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81DF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城乡供水一体化项目DN15、DN25液封旋翼式机械表采购</w:t>
      </w:r>
    </w:p>
    <w:p w14:paraId="20890D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中选公示</w:t>
      </w:r>
    </w:p>
    <w:p w14:paraId="70DAE1F9">
      <w:pPr>
        <w:pStyle w:val="7"/>
        <w:keepNext w:val="0"/>
        <w:keepLines w:val="0"/>
        <w:widowControl/>
        <w:suppressLineNumbers w:val="0"/>
        <w:spacing w:before="0" w:beforeAutospacing="0" w:after="158" w:afterAutospacing="0"/>
        <w:ind w:left="0" w:right="0"/>
      </w:pPr>
      <w:r>
        <w:rPr>
          <w:rFonts w:hint="eastAsia" w:ascii="宋体" w:hAnsi="宋体" w:eastAsia="宋体" w:cs="宋体"/>
          <w:sz w:val="12"/>
          <w:szCs w:val="12"/>
        </w:rPr>
        <w:t> </w:t>
      </w:r>
    </w:p>
    <w:p w14:paraId="60CCD7B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400" w:hanging="1400" w:hangingChars="500"/>
        <w:textAlignment w:val="auto"/>
        <w:rPr>
          <w:rFonts w:hint="default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城乡供水一体化项目DN15、DN25液封旋翼式机械表采购</w:t>
      </w:r>
    </w:p>
    <w:p w14:paraId="608CA50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项目编号：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闽水供应链采购[202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]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03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号</w:t>
      </w:r>
    </w:p>
    <w:p w14:paraId="21100B9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招标单位：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 xml:space="preserve">福建省水投供应链管理有限公司 </w:t>
      </w:r>
    </w:p>
    <w:p w14:paraId="2BED3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00" w:hanging="1400" w:hangingChars="500"/>
        <w:textAlignment w:val="auto"/>
        <w:rPr>
          <w:rFonts w:hint="eastAsia" w:ascii="宋体" w:hAnsi="宋体" w:eastAsia="宋体" w:cs="宋体"/>
          <w:spacing w:val="-17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供货地点：</w:t>
      </w:r>
      <w:r>
        <w:rPr>
          <w:rFonts w:hint="eastAsia" w:ascii="宋体" w:hAnsi="宋体" w:eastAsia="宋体" w:cs="宋体"/>
          <w:spacing w:val="-17"/>
          <w:kern w:val="2"/>
          <w:sz w:val="28"/>
          <w:szCs w:val="28"/>
          <w:u w:val="single"/>
          <w:lang w:val="en-US" w:eastAsia="zh-CN" w:bidi="ar-SA"/>
        </w:rPr>
        <w:t>福建省内包括但不限于龙岩片区(连城、上</w:t>
      </w:r>
      <w:bookmarkStart w:id="0" w:name="_GoBack"/>
      <w:bookmarkEnd w:id="0"/>
      <w:r>
        <w:rPr>
          <w:rFonts w:hint="eastAsia" w:ascii="宋体" w:hAnsi="宋体" w:eastAsia="宋体" w:cs="宋体"/>
          <w:spacing w:val="-17"/>
          <w:kern w:val="2"/>
          <w:sz w:val="28"/>
          <w:szCs w:val="28"/>
          <w:u w:val="single"/>
          <w:lang w:val="en-US" w:eastAsia="zh-CN" w:bidi="ar-SA"/>
        </w:rPr>
        <w:t>杭、永定）等地项目。</w:t>
      </w:r>
    </w:p>
    <w:p w14:paraId="4C99C56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招标方式：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邀请招标</w:t>
      </w:r>
    </w:p>
    <w:p w14:paraId="2E43EF5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 w:cs="宋体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中选办法：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u w:val="single"/>
          <w:lang w:val="en-US" w:eastAsia="zh-CN" w:bidi="ar-SA"/>
        </w:rPr>
        <w:t>经评审最低价中选</w:t>
      </w:r>
    </w:p>
    <w:p w14:paraId="4F26732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开标时间：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202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年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月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11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日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15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时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30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分</w:t>
      </w:r>
    </w:p>
    <w:p w14:paraId="7BC7739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kern w:val="2"/>
          <w:sz w:val="28"/>
          <w:szCs w:val="28"/>
          <w:lang w:val="en-US" w:eastAsia="zh-CN" w:bidi="ar-SA"/>
        </w:rPr>
        <w:t>中选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候选人：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三川智慧科技股份有限公司</w:t>
      </w:r>
    </w:p>
    <w:p w14:paraId="18FBD9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400" w:hanging="1400" w:hangingChars="500"/>
        <w:textAlignment w:val="auto"/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供货期限：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自合同签订日起一年，实际交货时间以各项目部正式书面要求通知为准。</w:t>
      </w:r>
    </w:p>
    <w:p w14:paraId="77AF3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评标专家组成员：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李朝文、魏波、庄琳莉、曾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瑜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璇、郑梅青</w:t>
      </w:r>
    </w:p>
    <w:p w14:paraId="22DD30A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公示期：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202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年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月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11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日至202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年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月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13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日（3日历天）</w:t>
      </w:r>
    </w:p>
    <w:p w14:paraId="3351F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监督电话：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0595-22380669</w:t>
      </w:r>
    </w:p>
    <w:p w14:paraId="43B3DDC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3631" w:firstLineChars="1297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5273C4D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3631" w:firstLineChars="1297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4F86699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3631" w:firstLineChars="1297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福建省水投供应链管理有限公司</w:t>
      </w:r>
    </w:p>
    <w:p w14:paraId="04BDF5B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4471" w:firstLineChars="1597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202</w:t>
      </w:r>
      <w:r>
        <w:rPr>
          <w:rFonts w:hint="eastAsia" w:cs="宋体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cs="宋体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cs="宋体"/>
          <w:kern w:val="2"/>
          <w:sz w:val="28"/>
          <w:szCs w:val="28"/>
          <w:lang w:val="en-US" w:eastAsia="zh-CN" w:bidi="ar-SA"/>
        </w:rPr>
        <w:t>11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日</w:t>
      </w:r>
    </w:p>
    <w:p w14:paraId="72F39A5C"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2NTQxNGJlZGJiODQwMDEzNmJmZGIwZjY0MGZlNzgifQ=="/>
  </w:docVars>
  <w:rsids>
    <w:rsidRoot w:val="001F4743"/>
    <w:rsid w:val="00097DB5"/>
    <w:rsid w:val="000A0E6C"/>
    <w:rsid w:val="000B6DE3"/>
    <w:rsid w:val="00162768"/>
    <w:rsid w:val="001F2A27"/>
    <w:rsid w:val="001F4743"/>
    <w:rsid w:val="0021625E"/>
    <w:rsid w:val="002856FD"/>
    <w:rsid w:val="002A78D8"/>
    <w:rsid w:val="00327ED9"/>
    <w:rsid w:val="00385816"/>
    <w:rsid w:val="003C54F9"/>
    <w:rsid w:val="003F4FDA"/>
    <w:rsid w:val="004A312B"/>
    <w:rsid w:val="004F1F5F"/>
    <w:rsid w:val="00513A48"/>
    <w:rsid w:val="00595D68"/>
    <w:rsid w:val="005F4633"/>
    <w:rsid w:val="006413A5"/>
    <w:rsid w:val="006F7907"/>
    <w:rsid w:val="007160C0"/>
    <w:rsid w:val="00744A17"/>
    <w:rsid w:val="00761FAD"/>
    <w:rsid w:val="007C79F6"/>
    <w:rsid w:val="00842E39"/>
    <w:rsid w:val="008C1B8F"/>
    <w:rsid w:val="00916016"/>
    <w:rsid w:val="0093750E"/>
    <w:rsid w:val="00954342"/>
    <w:rsid w:val="00970EB9"/>
    <w:rsid w:val="00A5330A"/>
    <w:rsid w:val="00AA2A23"/>
    <w:rsid w:val="00AA6484"/>
    <w:rsid w:val="00AE729A"/>
    <w:rsid w:val="00B0334E"/>
    <w:rsid w:val="00B26293"/>
    <w:rsid w:val="00B64E48"/>
    <w:rsid w:val="00C03275"/>
    <w:rsid w:val="00CE1238"/>
    <w:rsid w:val="00CF1F1B"/>
    <w:rsid w:val="00DD1F87"/>
    <w:rsid w:val="00E062FD"/>
    <w:rsid w:val="00E17F80"/>
    <w:rsid w:val="00E633B2"/>
    <w:rsid w:val="00EC19F5"/>
    <w:rsid w:val="00FA01F3"/>
    <w:rsid w:val="024535A0"/>
    <w:rsid w:val="036363D4"/>
    <w:rsid w:val="03A8028B"/>
    <w:rsid w:val="04BD38C2"/>
    <w:rsid w:val="05D9472B"/>
    <w:rsid w:val="05E337FC"/>
    <w:rsid w:val="0607573C"/>
    <w:rsid w:val="081C576F"/>
    <w:rsid w:val="08420CAE"/>
    <w:rsid w:val="08A76D63"/>
    <w:rsid w:val="08FC70AE"/>
    <w:rsid w:val="09376339"/>
    <w:rsid w:val="0A40746F"/>
    <w:rsid w:val="0A5627EE"/>
    <w:rsid w:val="0A96708F"/>
    <w:rsid w:val="0AA03A6A"/>
    <w:rsid w:val="0B27418B"/>
    <w:rsid w:val="0B6D6042"/>
    <w:rsid w:val="0B7F7A42"/>
    <w:rsid w:val="0BAE0408"/>
    <w:rsid w:val="0C4D5E73"/>
    <w:rsid w:val="0C937D2A"/>
    <w:rsid w:val="0D2C3CDA"/>
    <w:rsid w:val="0D35493D"/>
    <w:rsid w:val="0D8E6743"/>
    <w:rsid w:val="0DF53304"/>
    <w:rsid w:val="0E2A021A"/>
    <w:rsid w:val="0E8518F4"/>
    <w:rsid w:val="0F707EAE"/>
    <w:rsid w:val="0FC14BAE"/>
    <w:rsid w:val="0FC91CB4"/>
    <w:rsid w:val="101744CC"/>
    <w:rsid w:val="10262C63"/>
    <w:rsid w:val="103510F8"/>
    <w:rsid w:val="111927C8"/>
    <w:rsid w:val="111B209C"/>
    <w:rsid w:val="118C4D48"/>
    <w:rsid w:val="11D706B9"/>
    <w:rsid w:val="12B66520"/>
    <w:rsid w:val="12CD3CE5"/>
    <w:rsid w:val="13545D39"/>
    <w:rsid w:val="14777F31"/>
    <w:rsid w:val="14BC6AA0"/>
    <w:rsid w:val="14C8078D"/>
    <w:rsid w:val="15520056"/>
    <w:rsid w:val="15AF54A9"/>
    <w:rsid w:val="16797F90"/>
    <w:rsid w:val="16BA2357"/>
    <w:rsid w:val="16EF3DAF"/>
    <w:rsid w:val="17852965"/>
    <w:rsid w:val="17B56D98"/>
    <w:rsid w:val="189A5F9C"/>
    <w:rsid w:val="19081158"/>
    <w:rsid w:val="196A0064"/>
    <w:rsid w:val="199944A6"/>
    <w:rsid w:val="199E7D0E"/>
    <w:rsid w:val="19E51499"/>
    <w:rsid w:val="1A231FC1"/>
    <w:rsid w:val="1A824F3A"/>
    <w:rsid w:val="1AD5150D"/>
    <w:rsid w:val="1AD5775F"/>
    <w:rsid w:val="1ADC289C"/>
    <w:rsid w:val="1B295735"/>
    <w:rsid w:val="1BCF0653"/>
    <w:rsid w:val="1C0227D6"/>
    <w:rsid w:val="1C47468D"/>
    <w:rsid w:val="1C871194"/>
    <w:rsid w:val="1D0E51AB"/>
    <w:rsid w:val="1D2D5631"/>
    <w:rsid w:val="1D826B1C"/>
    <w:rsid w:val="1E4F15D7"/>
    <w:rsid w:val="1EDF0BAD"/>
    <w:rsid w:val="1EE461C3"/>
    <w:rsid w:val="1FAD4807"/>
    <w:rsid w:val="1FD20711"/>
    <w:rsid w:val="201725C8"/>
    <w:rsid w:val="218B501C"/>
    <w:rsid w:val="22B83BEE"/>
    <w:rsid w:val="246833F2"/>
    <w:rsid w:val="246A716A"/>
    <w:rsid w:val="247B3126"/>
    <w:rsid w:val="255B2F57"/>
    <w:rsid w:val="25897AC4"/>
    <w:rsid w:val="25A95A70"/>
    <w:rsid w:val="26307F40"/>
    <w:rsid w:val="26347A30"/>
    <w:rsid w:val="26C8461C"/>
    <w:rsid w:val="26E2748C"/>
    <w:rsid w:val="27147861"/>
    <w:rsid w:val="286677B7"/>
    <w:rsid w:val="2A24600D"/>
    <w:rsid w:val="2A622692"/>
    <w:rsid w:val="2A7523C5"/>
    <w:rsid w:val="2AAC3290"/>
    <w:rsid w:val="2AED4651"/>
    <w:rsid w:val="2C66290D"/>
    <w:rsid w:val="2C695F59"/>
    <w:rsid w:val="2D5A7676"/>
    <w:rsid w:val="2D6329A9"/>
    <w:rsid w:val="2DB33930"/>
    <w:rsid w:val="2F702A23"/>
    <w:rsid w:val="2FEA73B1"/>
    <w:rsid w:val="2FEC4ED7"/>
    <w:rsid w:val="30474804"/>
    <w:rsid w:val="32F742BF"/>
    <w:rsid w:val="333C6176"/>
    <w:rsid w:val="33BB353F"/>
    <w:rsid w:val="33BC72B7"/>
    <w:rsid w:val="33BE4DDD"/>
    <w:rsid w:val="34164C19"/>
    <w:rsid w:val="34BF2BBB"/>
    <w:rsid w:val="351849C1"/>
    <w:rsid w:val="354237EC"/>
    <w:rsid w:val="35531555"/>
    <w:rsid w:val="355E6877"/>
    <w:rsid w:val="360016DD"/>
    <w:rsid w:val="360F7B72"/>
    <w:rsid w:val="368A544A"/>
    <w:rsid w:val="36985BA7"/>
    <w:rsid w:val="376B527C"/>
    <w:rsid w:val="3783098B"/>
    <w:rsid w:val="37991DE9"/>
    <w:rsid w:val="37B07132"/>
    <w:rsid w:val="37BF7375"/>
    <w:rsid w:val="38A30A45"/>
    <w:rsid w:val="38E928FC"/>
    <w:rsid w:val="39D4535A"/>
    <w:rsid w:val="39E3559D"/>
    <w:rsid w:val="3A241712"/>
    <w:rsid w:val="3B653D90"/>
    <w:rsid w:val="3B9823B7"/>
    <w:rsid w:val="3C62647F"/>
    <w:rsid w:val="3CF4361D"/>
    <w:rsid w:val="3D393726"/>
    <w:rsid w:val="3D3A1978"/>
    <w:rsid w:val="3D491BBB"/>
    <w:rsid w:val="3D924493"/>
    <w:rsid w:val="3DD35929"/>
    <w:rsid w:val="3DDC47DD"/>
    <w:rsid w:val="3E595929"/>
    <w:rsid w:val="3ED70839"/>
    <w:rsid w:val="3F110677"/>
    <w:rsid w:val="3F5D7BA0"/>
    <w:rsid w:val="406960D0"/>
    <w:rsid w:val="41391F47"/>
    <w:rsid w:val="414C12D1"/>
    <w:rsid w:val="420C31B7"/>
    <w:rsid w:val="42660B19"/>
    <w:rsid w:val="429A0DDB"/>
    <w:rsid w:val="42A31D6D"/>
    <w:rsid w:val="42B13B09"/>
    <w:rsid w:val="42D24401"/>
    <w:rsid w:val="42EE0B0F"/>
    <w:rsid w:val="43550B47"/>
    <w:rsid w:val="43657023"/>
    <w:rsid w:val="44D40E8F"/>
    <w:rsid w:val="44E623E5"/>
    <w:rsid w:val="454113CA"/>
    <w:rsid w:val="45AC718B"/>
    <w:rsid w:val="45F20916"/>
    <w:rsid w:val="464F510C"/>
    <w:rsid w:val="46FC2FD5"/>
    <w:rsid w:val="484C07B1"/>
    <w:rsid w:val="498B70B7"/>
    <w:rsid w:val="4A0F7CE8"/>
    <w:rsid w:val="4B1D4687"/>
    <w:rsid w:val="4B3D6AD7"/>
    <w:rsid w:val="4B5D6832"/>
    <w:rsid w:val="4B7C315C"/>
    <w:rsid w:val="4BD72A88"/>
    <w:rsid w:val="4BFD064B"/>
    <w:rsid w:val="4C5D11DF"/>
    <w:rsid w:val="4C7B1665"/>
    <w:rsid w:val="4CE511D4"/>
    <w:rsid w:val="4CF400BC"/>
    <w:rsid w:val="4D057181"/>
    <w:rsid w:val="4E3F2F5F"/>
    <w:rsid w:val="4EB15812"/>
    <w:rsid w:val="4EBE1CDD"/>
    <w:rsid w:val="4F7B0B7A"/>
    <w:rsid w:val="4FCB46B2"/>
    <w:rsid w:val="50811214"/>
    <w:rsid w:val="50BE4216"/>
    <w:rsid w:val="51471192"/>
    <w:rsid w:val="514E7348"/>
    <w:rsid w:val="51960CEF"/>
    <w:rsid w:val="526F3A1A"/>
    <w:rsid w:val="52BC4786"/>
    <w:rsid w:val="53F32429"/>
    <w:rsid w:val="543A0058"/>
    <w:rsid w:val="55546EF7"/>
    <w:rsid w:val="557E3F74"/>
    <w:rsid w:val="56505911"/>
    <w:rsid w:val="57284198"/>
    <w:rsid w:val="58D02D39"/>
    <w:rsid w:val="594F0101"/>
    <w:rsid w:val="595219A0"/>
    <w:rsid w:val="59AA17DC"/>
    <w:rsid w:val="5A53777D"/>
    <w:rsid w:val="5ABB5323"/>
    <w:rsid w:val="5AF2343A"/>
    <w:rsid w:val="5B037AA9"/>
    <w:rsid w:val="5B0867BA"/>
    <w:rsid w:val="5B465534"/>
    <w:rsid w:val="5C1E200D"/>
    <w:rsid w:val="5CA22C3E"/>
    <w:rsid w:val="5CF4522A"/>
    <w:rsid w:val="5D694995"/>
    <w:rsid w:val="5DCF1811"/>
    <w:rsid w:val="5E59557E"/>
    <w:rsid w:val="5ED82947"/>
    <w:rsid w:val="5EDA66BF"/>
    <w:rsid w:val="60363DC9"/>
    <w:rsid w:val="60911000"/>
    <w:rsid w:val="610E2650"/>
    <w:rsid w:val="611D0AE5"/>
    <w:rsid w:val="612C6F7A"/>
    <w:rsid w:val="61B06CA4"/>
    <w:rsid w:val="61E635CD"/>
    <w:rsid w:val="62B611F1"/>
    <w:rsid w:val="636724EC"/>
    <w:rsid w:val="643F665E"/>
    <w:rsid w:val="6461518D"/>
    <w:rsid w:val="64C25C2B"/>
    <w:rsid w:val="64C37BF6"/>
    <w:rsid w:val="64C80E80"/>
    <w:rsid w:val="665925BF"/>
    <w:rsid w:val="66B617C0"/>
    <w:rsid w:val="67705E13"/>
    <w:rsid w:val="67B57CC9"/>
    <w:rsid w:val="67FA56DC"/>
    <w:rsid w:val="68ED3493"/>
    <w:rsid w:val="68F93BE6"/>
    <w:rsid w:val="693E5A9D"/>
    <w:rsid w:val="6990454A"/>
    <w:rsid w:val="699E0270"/>
    <w:rsid w:val="6A5C267E"/>
    <w:rsid w:val="6A7A6FA8"/>
    <w:rsid w:val="6A892D47"/>
    <w:rsid w:val="6B9D2F4E"/>
    <w:rsid w:val="6BDD361E"/>
    <w:rsid w:val="6BE0108D"/>
    <w:rsid w:val="6C81461E"/>
    <w:rsid w:val="6D365409"/>
    <w:rsid w:val="6D5D0BE7"/>
    <w:rsid w:val="6D837F22"/>
    <w:rsid w:val="6E2E7E8E"/>
    <w:rsid w:val="6EEF1D13"/>
    <w:rsid w:val="6F3040D9"/>
    <w:rsid w:val="6FA348AB"/>
    <w:rsid w:val="701B30AD"/>
    <w:rsid w:val="70BD199D"/>
    <w:rsid w:val="71F15DA2"/>
    <w:rsid w:val="71F92EA9"/>
    <w:rsid w:val="720F6228"/>
    <w:rsid w:val="729A3D44"/>
    <w:rsid w:val="730C2768"/>
    <w:rsid w:val="732B25B2"/>
    <w:rsid w:val="73486B3E"/>
    <w:rsid w:val="734B3290"/>
    <w:rsid w:val="73610D05"/>
    <w:rsid w:val="741064B4"/>
    <w:rsid w:val="744523D5"/>
    <w:rsid w:val="75EF084A"/>
    <w:rsid w:val="775F1C6D"/>
    <w:rsid w:val="77C6382D"/>
    <w:rsid w:val="7820118F"/>
    <w:rsid w:val="78482494"/>
    <w:rsid w:val="78964FAD"/>
    <w:rsid w:val="79415E38"/>
    <w:rsid w:val="7E062471"/>
    <w:rsid w:val="7E1846B6"/>
    <w:rsid w:val="7E1F77F3"/>
    <w:rsid w:val="7E88183C"/>
    <w:rsid w:val="7EE66563"/>
    <w:rsid w:val="7F736048"/>
    <w:rsid w:val="7F8906B6"/>
    <w:rsid w:val="7FDE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sz w:val="21"/>
      <w:szCs w:val="21"/>
    </w:rPr>
  </w:style>
  <w:style w:type="paragraph" w:customStyle="1" w:styleId="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336</Characters>
  <Lines>2</Lines>
  <Paragraphs>1</Paragraphs>
  <TotalTime>8</TotalTime>
  <ScaleCrop>false</ScaleCrop>
  <LinksUpToDate>false</LinksUpToDate>
  <CharactersWithSpaces>338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2024-04-02T03:05:00Z</dcterms:created>
  <dc:creator>w ss</dc:creator>
  <cp:lastModifiedBy>WPS_1601173060</cp:lastModifiedBy>
  <cp:lastPrinted>2024-09-20T09:06:00Z</cp:lastPrinted>
  <dcterms:modified xsi:type="dcterms:W3CDTF">2026-06-12T09:19:33Z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9BBFADC8B5F648CFA4549BC700FB4B33_13</vt:lpwstr>
  </property>
  <property fmtid="{D5CDD505-2E9C-101B-9397-08002B2CF9AE}" pid="4" name="KSOTemplateDocerSaveRecord">
    <vt:lpwstr>eyJoZGlkIjoiMDIzZmEzNzEwODgxMjFkZmUwYzA0OWNkMWFlMDlkODAiLCJ1c2VySWQiOiIxMTI0NDU1MjYxIn0=</vt:lpwstr>
  </property>
</Properties>
</file>